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DD74" w14:textId="77777777" w:rsidR="00752D07" w:rsidRPr="00987E58" w:rsidRDefault="00752D07" w:rsidP="00752D07">
      <w:pPr>
        <w:spacing w:before="100" w:beforeAutospacing="1" w:after="100" w:afterAutospacing="1"/>
        <w:outlineLvl w:val="2"/>
        <w:rPr>
          <w:rFonts w:ascii="Times" w:hAnsi="Times" w:cs="Times"/>
          <w:sz w:val="36"/>
          <w:szCs w:val="36"/>
        </w:rPr>
      </w:pPr>
      <w:r w:rsidRPr="00987E58">
        <w:rPr>
          <w:rFonts w:ascii="Times" w:hAnsi="Times" w:cs="Times"/>
          <w:b/>
          <w:sz w:val="36"/>
          <w:szCs w:val="36"/>
        </w:rPr>
        <w:t xml:space="preserve">Archivio del fotografo Vittorio </w:t>
      </w:r>
      <w:proofErr w:type="spellStart"/>
      <w:r w:rsidRPr="00987E58">
        <w:rPr>
          <w:rFonts w:ascii="Times" w:hAnsi="Times" w:cs="Times"/>
          <w:b/>
          <w:sz w:val="36"/>
          <w:szCs w:val="36"/>
        </w:rPr>
        <w:t>Biffani</w:t>
      </w:r>
      <w:proofErr w:type="spellEnd"/>
      <w:r w:rsidRPr="00987E58">
        <w:rPr>
          <w:rFonts w:ascii="Times" w:hAnsi="Times" w:cs="Times"/>
          <w:sz w:val="36"/>
          <w:szCs w:val="36"/>
        </w:rPr>
        <w:t xml:space="preserve"> </w:t>
      </w:r>
    </w:p>
    <w:p w14:paraId="5EB867AE" w14:textId="77777777" w:rsidR="00752D07" w:rsidRPr="00987E58" w:rsidRDefault="00752D07" w:rsidP="00752D07">
      <w:pPr>
        <w:spacing w:before="100" w:beforeAutospacing="1" w:after="100" w:afterAutospacing="1"/>
        <w:outlineLvl w:val="2"/>
        <w:rPr>
          <w:rFonts w:ascii="Times" w:hAnsi="Times" w:cs="Times"/>
          <w:sz w:val="36"/>
          <w:szCs w:val="36"/>
        </w:rPr>
      </w:pPr>
      <w:r w:rsidRPr="00987E58">
        <w:rPr>
          <w:rFonts w:ascii="Times" w:hAnsi="Times" w:cs="Times"/>
          <w:sz w:val="36"/>
          <w:szCs w:val="36"/>
        </w:rPr>
        <w:t xml:space="preserve">(una parte dell’archivio)250 negativi e 200 diapositive a colori. </w:t>
      </w:r>
    </w:p>
    <w:p w14:paraId="636E756C" w14:textId="77777777" w:rsidR="00752D07" w:rsidRPr="00987E58" w:rsidRDefault="00752D07" w:rsidP="00752D07">
      <w:pPr>
        <w:spacing w:before="100" w:beforeAutospacing="1" w:after="100" w:afterAutospacing="1"/>
        <w:outlineLvl w:val="2"/>
        <w:rPr>
          <w:rStyle w:val="Enfasigrassetto"/>
          <w:rFonts w:eastAsia="Times New Roman" w:cs="Times New Roman"/>
          <w:sz w:val="32"/>
          <w:szCs w:val="32"/>
        </w:rPr>
      </w:pPr>
      <w:r w:rsidRPr="00987E58">
        <w:rPr>
          <w:rFonts w:eastAsia="Times New Roman" w:cs="Times New Roman"/>
          <w:sz w:val="32"/>
          <w:szCs w:val="32"/>
        </w:rPr>
        <w:t xml:space="preserve">Il fotografo Vittorio </w:t>
      </w:r>
      <w:proofErr w:type="spellStart"/>
      <w:r w:rsidRPr="00987E58">
        <w:rPr>
          <w:rFonts w:eastAsia="Times New Roman" w:cs="Times New Roman"/>
          <w:sz w:val="32"/>
          <w:szCs w:val="32"/>
        </w:rPr>
        <w:t>Biffani</w:t>
      </w:r>
      <w:proofErr w:type="spellEnd"/>
      <w:r w:rsidRPr="00987E58">
        <w:rPr>
          <w:rFonts w:eastAsia="Times New Roman" w:cs="Times New Roman"/>
          <w:sz w:val="32"/>
          <w:szCs w:val="32"/>
        </w:rPr>
        <w:t xml:space="preserve"> ha documentato le diverse fasi dei quattro giorni di lavoro impiegati da </w:t>
      </w:r>
      <w:proofErr w:type="spellStart"/>
      <w:r w:rsidRPr="00987E58">
        <w:rPr>
          <w:rFonts w:eastAsia="Times New Roman" w:cs="Times New Roman"/>
          <w:sz w:val="32"/>
          <w:szCs w:val="32"/>
        </w:rPr>
        <w:t>Christo</w:t>
      </w:r>
      <w:proofErr w:type="spellEnd"/>
      <w:r w:rsidRPr="00987E58">
        <w:rPr>
          <w:rFonts w:eastAsia="Times New Roman" w:cs="Times New Roman"/>
          <w:sz w:val="32"/>
          <w:szCs w:val="32"/>
        </w:rPr>
        <w:t xml:space="preserve"> per l’esecuzione dell’opera</w:t>
      </w:r>
      <w:r w:rsidRPr="00987E58">
        <w:rPr>
          <w:rStyle w:val="Enfasigrassetto"/>
          <w:rFonts w:eastAsia="Times New Roman" w:cs="Times New Roman"/>
          <w:sz w:val="32"/>
          <w:szCs w:val="32"/>
        </w:rPr>
        <w:t xml:space="preserve"> </w:t>
      </w:r>
      <w:proofErr w:type="spellStart"/>
      <w:r w:rsidRPr="00987E58">
        <w:rPr>
          <w:rStyle w:val="Enfasigrassetto"/>
          <w:rFonts w:eastAsia="Times New Roman" w:cs="Times New Roman"/>
          <w:sz w:val="32"/>
          <w:szCs w:val="32"/>
        </w:rPr>
        <w:t>Christo</w:t>
      </w:r>
      <w:proofErr w:type="spellEnd"/>
      <w:r w:rsidRPr="00987E58">
        <w:rPr>
          <w:rStyle w:val="Enfasigrassetto"/>
          <w:rFonts w:eastAsia="Times New Roman" w:cs="Times New Roman"/>
          <w:sz w:val="32"/>
          <w:szCs w:val="32"/>
        </w:rPr>
        <w:t xml:space="preserve"> e Jeanne Claude.</w:t>
      </w:r>
      <w:r w:rsidRPr="00987E58">
        <w:rPr>
          <w:rFonts w:eastAsia="Times New Roman" w:cs="Times New Roman"/>
          <w:sz w:val="32"/>
          <w:szCs w:val="32"/>
        </w:rPr>
        <w:t xml:space="preserve">: </w:t>
      </w:r>
      <w:r w:rsidRPr="00987E58">
        <w:rPr>
          <w:rStyle w:val="Enfasigrassetto"/>
          <w:rFonts w:eastAsia="Times New Roman" w:cs="Times New Roman"/>
          <w:sz w:val="32"/>
          <w:szCs w:val="32"/>
        </w:rPr>
        <w:t xml:space="preserve">Porta </w:t>
      </w:r>
      <w:proofErr w:type="spellStart"/>
      <w:r w:rsidRPr="00987E58">
        <w:rPr>
          <w:rStyle w:val="Enfasigrassetto"/>
          <w:rFonts w:eastAsia="Times New Roman" w:cs="Times New Roman"/>
          <w:sz w:val="32"/>
          <w:szCs w:val="32"/>
        </w:rPr>
        <w:t>Pinciana</w:t>
      </w:r>
      <w:proofErr w:type="spellEnd"/>
      <w:r w:rsidRPr="00987E58">
        <w:rPr>
          <w:rStyle w:val="Enfasigrassetto"/>
          <w:rFonts w:eastAsia="Times New Roman" w:cs="Times New Roman"/>
          <w:sz w:val="32"/>
          <w:szCs w:val="32"/>
        </w:rPr>
        <w:t xml:space="preserve">*, “The </w:t>
      </w:r>
      <w:proofErr w:type="spellStart"/>
      <w:r w:rsidRPr="00987E58">
        <w:rPr>
          <w:rStyle w:val="Enfasigrassetto"/>
          <w:rFonts w:eastAsia="Times New Roman" w:cs="Times New Roman"/>
          <w:sz w:val="32"/>
          <w:szCs w:val="32"/>
        </w:rPr>
        <w:t>Wall</w:t>
      </w:r>
      <w:proofErr w:type="spellEnd"/>
      <w:r w:rsidRPr="00987E58">
        <w:rPr>
          <w:rStyle w:val="Enfasigrassetto"/>
          <w:rFonts w:eastAsia="Times New Roman" w:cs="Times New Roman"/>
          <w:sz w:val="32"/>
          <w:szCs w:val="32"/>
        </w:rPr>
        <w:t xml:space="preserve">, </w:t>
      </w:r>
      <w:proofErr w:type="spellStart"/>
      <w:r w:rsidRPr="00987E58">
        <w:rPr>
          <w:rStyle w:val="Enfasigrassetto"/>
          <w:rFonts w:eastAsia="Times New Roman" w:cs="Times New Roman"/>
          <w:sz w:val="32"/>
          <w:szCs w:val="32"/>
        </w:rPr>
        <w:t>Wrapped</w:t>
      </w:r>
      <w:proofErr w:type="spellEnd"/>
      <w:r w:rsidRPr="00987E58">
        <w:rPr>
          <w:rStyle w:val="Enfasigrassetto"/>
          <w:rFonts w:eastAsia="Times New Roman" w:cs="Times New Roman"/>
          <w:sz w:val="32"/>
          <w:szCs w:val="32"/>
        </w:rPr>
        <w:t xml:space="preserve"> Roman </w:t>
      </w:r>
      <w:proofErr w:type="spellStart"/>
      <w:r w:rsidRPr="00987E58">
        <w:rPr>
          <w:rStyle w:val="Enfasigrassetto"/>
          <w:rFonts w:eastAsia="Times New Roman" w:cs="Times New Roman"/>
          <w:sz w:val="32"/>
          <w:szCs w:val="32"/>
        </w:rPr>
        <w:t>Wall</w:t>
      </w:r>
      <w:proofErr w:type="spellEnd"/>
      <w:r w:rsidRPr="00987E58">
        <w:rPr>
          <w:rStyle w:val="Enfasigrassetto"/>
          <w:rFonts w:eastAsia="Times New Roman" w:cs="Times New Roman"/>
          <w:sz w:val="32"/>
          <w:szCs w:val="32"/>
        </w:rPr>
        <w:t xml:space="preserve">” </w:t>
      </w:r>
      <w:r w:rsidRPr="00987E58">
        <w:rPr>
          <w:rFonts w:eastAsia="Times New Roman" w:cs="Times New Roman"/>
          <w:sz w:val="32"/>
          <w:szCs w:val="32"/>
        </w:rPr>
        <w:t xml:space="preserve">dal </w:t>
      </w:r>
      <w:proofErr w:type="spellStart"/>
      <w:r w:rsidRPr="00987E58">
        <w:rPr>
          <w:rFonts w:eastAsia="Times New Roman" w:cs="Times New Roman"/>
          <w:sz w:val="32"/>
          <w:szCs w:val="32"/>
        </w:rPr>
        <w:t>dal</w:t>
      </w:r>
      <w:proofErr w:type="spellEnd"/>
      <w:r w:rsidRPr="00987E58">
        <w:rPr>
          <w:rFonts w:eastAsia="Times New Roman" w:cs="Times New Roman"/>
          <w:sz w:val="32"/>
          <w:szCs w:val="32"/>
        </w:rPr>
        <w:t xml:space="preserve"> 26 al 29 gennaio 1974.</w:t>
      </w:r>
    </w:p>
    <w:p w14:paraId="1F9B89B3" w14:textId="77777777" w:rsidR="00752D07" w:rsidRPr="00987E58" w:rsidRDefault="00752D07" w:rsidP="00752D0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r w:rsidRPr="00987E58">
        <w:rPr>
          <w:rStyle w:val="Enfasigrassetto"/>
          <w:rFonts w:eastAsia="Times New Roman" w:cs="Times New Roman"/>
          <w:sz w:val="32"/>
          <w:szCs w:val="32"/>
        </w:rPr>
        <w:t>*</w:t>
      </w:r>
      <w:proofErr w:type="spellStart"/>
      <w:r w:rsidRPr="00987E58">
        <w:rPr>
          <w:rFonts w:eastAsia="Times New Roman" w:cs="Times New Roman"/>
          <w:sz w:val="32"/>
          <w:szCs w:val="32"/>
        </w:rPr>
        <w:t>Christo</w:t>
      </w:r>
      <w:proofErr w:type="spellEnd"/>
      <w:r w:rsidRPr="00987E58">
        <w:rPr>
          <w:rFonts w:eastAsia="Times New Roman" w:cs="Times New Roman"/>
          <w:sz w:val="32"/>
          <w:szCs w:val="32"/>
        </w:rPr>
        <w:t xml:space="preserve"> ha impacchettato a Roma i quattro archi di Porta </w:t>
      </w:r>
      <w:proofErr w:type="spellStart"/>
      <w:r w:rsidRPr="00987E58">
        <w:rPr>
          <w:rFonts w:eastAsia="Times New Roman" w:cs="Times New Roman"/>
          <w:sz w:val="32"/>
          <w:szCs w:val="32"/>
        </w:rPr>
        <w:t>Pinciana</w:t>
      </w:r>
      <w:proofErr w:type="spellEnd"/>
      <w:r w:rsidRPr="00987E58">
        <w:rPr>
          <w:rFonts w:eastAsia="Times New Roman" w:cs="Times New Roman"/>
          <w:sz w:val="32"/>
          <w:szCs w:val="32"/>
        </w:rPr>
        <w:t xml:space="preserve"> ovvero il tratto delle antiche mura aureliane compreso ora tra Villa Borghese e via Veneto.  </w:t>
      </w:r>
    </w:p>
    <w:p w14:paraId="2E420512" w14:textId="77777777" w:rsidR="00992C14" w:rsidRDefault="00992C14"/>
    <w:sectPr w:rsidR="00992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닼뫝馀Ŧ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07"/>
    <w:rsid w:val="00752D07"/>
    <w:rsid w:val="0099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3347F"/>
  <w15:chartTrackingRefBased/>
  <w15:docId w15:val="{2DBC4153-3668-A541-916D-7B3A8CCD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D0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52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2022-06-06T13:19:00Z</dcterms:created>
  <dcterms:modified xsi:type="dcterms:W3CDTF">2022-06-06T13:19:00Z</dcterms:modified>
</cp:coreProperties>
</file>